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A0FB1" w14:textId="107FB406" w:rsidR="0080211D" w:rsidRDefault="0080211D">
      <w:r>
        <w:t>The last Town Council Meeting took place on Wednesday 21 October 2020 at 7.30pm using Zoom Video Conferencing.</w:t>
      </w:r>
    </w:p>
    <w:p w14:paraId="5028B48A" w14:textId="77777777" w:rsidR="0080211D" w:rsidRDefault="0080211D">
      <w:r>
        <w:t>This note is intended to highlight some decisions taken or items discussed.</w:t>
      </w:r>
    </w:p>
    <w:p w14:paraId="65BBEFFE" w14:textId="77777777" w:rsidR="0080211D" w:rsidRDefault="0080211D">
      <w:r>
        <w:t>The full minutes of the meeting will be published on the website in due course.</w:t>
      </w:r>
    </w:p>
    <w:p w14:paraId="056AAD25" w14:textId="77777777" w:rsidR="00565152" w:rsidRPr="00565152" w:rsidRDefault="00565152" w:rsidP="00565152">
      <w:pPr>
        <w:spacing w:after="200" w:line="276" w:lineRule="auto"/>
        <w:rPr>
          <w:rFonts w:eastAsia="Calibri" w:cs="Arial"/>
          <w:b/>
          <w:szCs w:val="24"/>
        </w:rPr>
      </w:pPr>
      <w:r w:rsidRPr="00565152">
        <w:rPr>
          <w:rFonts w:eastAsia="Calibri" w:cs="Arial"/>
          <w:b/>
          <w:szCs w:val="24"/>
        </w:rPr>
        <w:t>Chair’s Report</w:t>
      </w:r>
    </w:p>
    <w:p w14:paraId="6CDAA031" w14:textId="308A17D5" w:rsidR="00565152" w:rsidRPr="00565152" w:rsidRDefault="00565152">
      <w:r w:rsidRPr="00565152">
        <w:t>Town Council Chair (Councillor Frank Travis) delivered a report which included an expression of regret that due to the pandemic, a number of i</w:t>
      </w:r>
      <w:r>
        <w:t>s</w:t>
      </w:r>
      <w:r w:rsidRPr="00565152">
        <w:t xml:space="preserve">sues and projects which the Town </w:t>
      </w:r>
      <w:r>
        <w:t>C</w:t>
      </w:r>
      <w:r w:rsidRPr="00565152">
        <w:t>ouncil was hoping to achieve this year have sadly been delayed.</w:t>
      </w:r>
    </w:p>
    <w:p w14:paraId="33297410" w14:textId="520CACB7" w:rsidR="00565152" w:rsidRPr="00565152" w:rsidRDefault="00565152">
      <w:r w:rsidRPr="00565152">
        <w:t>The Chair emphasised that much work on preparation and ideas for the future was continuing behind the scenes and it was hoped that once the pandemic is under control, they are ready and waiting to proceed.</w:t>
      </w:r>
    </w:p>
    <w:p w14:paraId="3B3A9686" w14:textId="1A40632D" w:rsidR="0080211D" w:rsidRPr="008263C4" w:rsidRDefault="0080211D">
      <w:pPr>
        <w:rPr>
          <w:b/>
          <w:bCs/>
        </w:rPr>
      </w:pPr>
      <w:r w:rsidRPr="008263C4">
        <w:rPr>
          <w:b/>
          <w:bCs/>
        </w:rPr>
        <w:t xml:space="preserve">Development at </w:t>
      </w:r>
      <w:proofErr w:type="spellStart"/>
      <w:r w:rsidRPr="008263C4">
        <w:rPr>
          <w:b/>
          <w:bCs/>
        </w:rPr>
        <w:t>Brookfields</w:t>
      </w:r>
      <w:proofErr w:type="spellEnd"/>
      <w:r w:rsidRPr="008263C4">
        <w:rPr>
          <w:b/>
          <w:bCs/>
        </w:rPr>
        <w:t xml:space="preserve">  </w:t>
      </w:r>
    </w:p>
    <w:p w14:paraId="35C16556" w14:textId="3A013A76" w:rsidR="0080211D" w:rsidRDefault="0080211D">
      <w:proofErr w:type="gramStart"/>
      <w:r w:rsidRPr="0080211D">
        <w:t xml:space="preserve">A </w:t>
      </w:r>
      <w:r>
        <w:t>number of</w:t>
      </w:r>
      <w:proofErr w:type="gramEnd"/>
      <w:r>
        <w:t xml:space="preserve"> concerned local residents attended the meeting to voice their objections to both the revised and original planning applications for residential development at </w:t>
      </w:r>
      <w:proofErr w:type="spellStart"/>
      <w:r>
        <w:t>Brookfields</w:t>
      </w:r>
      <w:proofErr w:type="spellEnd"/>
      <w:r>
        <w:t>.</w:t>
      </w:r>
    </w:p>
    <w:p w14:paraId="5C2CA366" w14:textId="73CFDE5C" w:rsidR="0080211D" w:rsidRDefault="0080211D">
      <w:r>
        <w:t>The Town Council has lodged a robust objection to the original and revised applications.</w:t>
      </w:r>
    </w:p>
    <w:p w14:paraId="08927061" w14:textId="076D5F7B" w:rsidR="0080211D" w:rsidRPr="008263C4" w:rsidRDefault="0080211D">
      <w:pPr>
        <w:rPr>
          <w:b/>
          <w:bCs/>
        </w:rPr>
      </w:pPr>
      <w:r w:rsidRPr="008263C4">
        <w:rPr>
          <w:b/>
          <w:bCs/>
        </w:rPr>
        <w:t>St George’s Church Archive – Grant Application</w:t>
      </w:r>
    </w:p>
    <w:p w14:paraId="09F4B832" w14:textId="6E4BCA6D" w:rsidR="0080211D" w:rsidRDefault="0080211D">
      <w:r>
        <w:t>The Town Council has awarded a grant of £300 to the cost of preparing a comprehensive Archive of St George’s Church documents.</w:t>
      </w:r>
    </w:p>
    <w:p w14:paraId="09AD5D4F" w14:textId="2B719087" w:rsidR="0080211D" w:rsidRPr="008263C4" w:rsidRDefault="0080211D">
      <w:pPr>
        <w:rPr>
          <w:b/>
          <w:bCs/>
        </w:rPr>
      </w:pPr>
      <w:r w:rsidRPr="008263C4">
        <w:rPr>
          <w:b/>
          <w:bCs/>
        </w:rPr>
        <w:t>External Audit of the Town Council’s Accounts for the Year Ending 31 March 2020</w:t>
      </w:r>
    </w:p>
    <w:p w14:paraId="3EC254B3" w14:textId="0D8256C4" w:rsidR="0080211D" w:rsidRDefault="0080211D">
      <w:r>
        <w:t>The Council’s accounts for the last financial year have been audited externally with no issues having been raised</w:t>
      </w:r>
      <w:r w:rsidR="008263C4">
        <w:t>.</w:t>
      </w:r>
    </w:p>
    <w:p w14:paraId="5C4753D3" w14:textId="10FDC770" w:rsidR="008263C4" w:rsidRDefault="008263C4">
      <w:pPr>
        <w:rPr>
          <w:rFonts w:eastAsia="Calibri" w:cs="Arial"/>
          <w:b/>
          <w:szCs w:val="24"/>
        </w:rPr>
      </w:pPr>
      <w:r w:rsidRPr="008263C4">
        <w:rPr>
          <w:rFonts w:eastAsia="Calibri" w:cs="Arial"/>
          <w:b/>
          <w:szCs w:val="24"/>
        </w:rPr>
        <w:t>Town Council Vacancies</w:t>
      </w:r>
    </w:p>
    <w:p w14:paraId="72D8CCC8" w14:textId="657B7EFF" w:rsidR="008263C4" w:rsidRDefault="008263C4">
      <w:pPr>
        <w:rPr>
          <w:rFonts w:eastAsia="Calibri" w:cs="Arial"/>
          <w:bCs/>
          <w:szCs w:val="24"/>
        </w:rPr>
      </w:pPr>
      <w:r>
        <w:rPr>
          <w:rFonts w:eastAsia="Calibri" w:cs="Arial"/>
          <w:bCs/>
          <w:szCs w:val="24"/>
        </w:rPr>
        <w:t>The Town Council has agreed arrangements to co-opt 2 members to the vacancies in each of the Lancashire and Yorkshire wards.</w:t>
      </w:r>
    </w:p>
    <w:p w14:paraId="4DC3F51F" w14:textId="7EE3C31B" w:rsidR="008263C4" w:rsidRDefault="008263C4">
      <w:pPr>
        <w:rPr>
          <w:rFonts w:eastAsia="Calibri" w:cs="Arial"/>
          <w:bCs/>
          <w:szCs w:val="24"/>
        </w:rPr>
      </w:pPr>
      <w:r>
        <w:rPr>
          <w:rFonts w:eastAsia="Calibri" w:cs="Arial"/>
          <w:bCs/>
          <w:szCs w:val="24"/>
        </w:rPr>
        <w:t>Potential candidates will be invited to complete and return by 16 November 2020</w:t>
      </w:r>
      <w:r w:rsidR="00565152">
        <w:rPr>
          <w:rFonts w:eastAsia="Calibri" w:cs="Arial"/>
          <w:bCs/>
          <w:szCs w:val="24"/>
        </w:rPr>
        <w:t>,</w:t>
      </w:r>
      <w:r>
        <w:rPr>
          <w:rFonts w:eastAsia="Calibri" w:cs="Arial"/>
          <w:bCs/>
          <w:szCs w:val="24"/>
        </w:rPr>
        <w:t xml:space="preserve"> a</w:t>
      </w:r>
      <w:r w:rsidR="001D30F5">
        <w:rPr>
          <w:rFonts w:eastAsia="Calibri" w:cs="Arial"/>
          <w:bCs/>
          <w:szCs w:val="24"/>
        </w:rPr>
        <w:t>n</w:t>
      </w:r>
      <w:r>
        <w:rPr>
          <w:rFonts w:eastAsia="Calibri" w:cs="Arial"/>
          <w:bCs/>
          <w:szCs w:val="24"/>
        </w:rPr>
        <w:t xml:space="preserve"> application form </w:t>
      </w:r>
      <w:r w:rsidR="00565152">
        <w:rPr>
          <w:rFonts w:eastAsia="Calibri" w:cs="Arial"/>
          <w:bCs/>
          <w:szCs w:val="24"/>
        </w:rPr>
        <w:t xml:space="preserve">for consideration by the Council. Candidates will be </w:t>
      </w:r>
      <w:proofErr w:type="gramStart"/>
      <w:r w:rsidR="00565152">
        <w:rPr>
          <w:rFonts w:eastAsia="Calibri" w:cs="Arial"/>
          <w:bCs/>
          <w:szCs w:val="24"/>
        </w:rPr>
        <w:t>considered</w:t>
      </w:r>
      <w:proofErr w:type="gramEnd"/>
      <w:r w:rsidR="00565152">
        <w:rPr>
          <w:rFonts w:eastAsia="Calibri" w:cs="Arial"/>
          <w:bCs/>
          <w:szCs w:val="24"/>
        </w:rPr>
        <w:t xml:space="preserve"> and a decision made at the Town Council meeting on 9 December 2020.</w:t>
      </w:r>
    </w:p>
    <w:p w14:paraId="2DF706C9" w14:textId="77777777" w:rsidR="00565152" w:rsidRPr="00565152" w:rsidRDefault="00565152" w:rsidP="00565152">
      <w:pPr>
        <w:spacing w:after="200" w:line="276" w:lineRule="auto"/>
        <w:rPr>
          <w:rFonts w:eastAsia="Calibri" w:cs="Arial"/>
          <w:b/>
          <w:szCs w:val="24"/>
        </w:rPr>
      </w:pPr>
      <w:r w:rsidRPr="00565152">
        <w:rPr>
          <w:rFonts w:eastAsia="Calibri" w:cs="Arial"/>
          <w:b/>
          <w:szCs w:val="24"/>
        </w:rPr>
        <w:t>New Town Council Website</w:t>
      </w:r>
    </w:p>
    <w:p w14:paraId="563DD3BE" w14:textId="4A4E3E0F" w:rsidR="00565152" w:rsidRDefault="00565152">
      <w:pPr>
        <w:rPr>
          <w:bCs/>
        </w:rPr>
      </w:pPr>
      <w:r>
        <w:rPr>
          <w:bCs/>
        </w:rPr>
        <w:t>The new Town Council Website is now up and running.</w:t>
      </w:r>
    </w:p>
    <w:p w14:paraId="6734FC59" w14:textId="778826FB" w:rsidR="00565152" w:rsidRPr="008263C4" w:rsidRDefault="00565152">
      <w:pPr>
        <w:rPr>
          <w:bCs/>
        </w:rPr>
      </w:pPr>
      <w:r>
        <w:rPr>
          <w:bCs/>
        </w:rPr>
        <w:t xml:space="preserve">It is proposed to make greater use of the facility in conveying to the public, information </w:t>
      </w:r>
      <w:r w:rsidR="000634DA">
        <w:rPr>
          <w:bCs/>
        </w:rPr>
        <w:t xml:space="preserve">about </w:t>
      </w:r>
      <w:r>
        <w:rPr>
          <w:bCs/>
        </w:rPr>
        <w:t>and decisions made by the Town Council.</w:t>
      </w:r>
    </w:p>
    <w:p w14:paraId="40CDA7DD" w14:textId="022F4A69" w:rsidR="008263C4" w:rsidRPr="008263C4" w:rsidRDefault="008263C4">
      <w:pPr>
        <w:rPr>
          <w:b/>
          <w:bCs/>
        </w:rPr>
      </w:pPr>
      <w:r w:rsidRPr="008263C4">
        <w:rPr>
          <w:b/>
          <w:bCs/>
        </w:rPr>
        <w:t>Remembrance Sunday</w:t>
      </w:r>
    </w:p>
    <w:p w14:paraId="6B464541" w14:textId="3D43B2F2" w:rsidR="008263C4" w:rsidRDefault="008263C4">
      <w:r>
        <w:lastRenderedPageBreak/>
        <w:t xml:space="preserve">The Town Council discussed arrangements which are ongoing, for a much scaled down Service of Remembrance in Mossley </w:t>
      </w:r>
      <w:proofErr w:type="gramStart"/>
      <w:r>
        <w:t>as a result of</w:t>
      </w:r>
      <w:proofErr w:type="gramEnd"/>
      <w:r>
        <w:t xml:space="preserve"> the pandemic.</w:t>
      </w:r>
    </w:p>
    <w:p w14:paraId="3AFA2D80" w14:textId="77777777" w:rsidR="008263C4" w:rsidRDefault="008263C4">
      <w:r>
        <w:t>It is hoped to fire a maroon at the start and finish of the 2 minutes silence at Mossley Hall.</w:t>
      </w:r>
    </w:p>
    <w:p w14:paraId="6934C6C7" w14:textId="0C88E785" w:rsidR="008263C4" w:rsidRDefault="008263C4">
      <w:pPr>
        <w:rPr>
          <w:b/>
          <w:bCs/>
        </w:rPr>
      </w:pPr>
      <w:r w:rsidRPr="008263C4">
        <w:rPr>
          <w:b/>
          <w:bCs/>
        </w:rPr>
        <w:t xml:space="preserve">Christmas Lights </w:t>
      </w:r>
    </w:p>
    <w:p w14:paraId="7B26843F" w14:textId="4DB3C98A" w:rsidR="008263C4" w:rsidRDefault="008263C4">
      <w:r>
        <w:t xml:space="preserve">Discussions are continuing over arrangements for the Christmas Lights switch-on at Mossley and </w:t>
      </w:r>
      <w:proofErr w:type="spellStart"/>
      <w:r>
        <w:t>Micklehurst</w:t>
      </w:r>
      <w:proofErr w:type="spellEnd"/>
      <w:r>
        <w:t>.</w:t>
      </w:r>
    </w:p>
    <w:p w14:paraId="05479DAF" w14:textId="728B1BDF" w:rsidR="008263C4" w:rsidRDefault="008263C4">
      <w:r>
        <w:t>It is likely that these events will also be considerably scaled down this year.</w:t>
      </w:r>
    </w:p>
    <w:p w14:paraId="5DB928D4" w14:textId="3D6CC63C" w:rsidR="008263C4" w:rsidRDefault="008263C4">
      <w:r>
        <w:t>The Christmas Trees for both venues have been ordered.</w:t>
      </w:r>
    </w:p>
    <w:p w14:paraId="464A507E" w14:textId="77777777" w:rsidR="00565152" w:rsidRPr="00565152" w:rsidRDefault="00565152" w:rsidP="00565152">
      <w:pPr>
        <w:spacing w:after="200" w:line="276" w:lineRule="auto"/>
        <w:rPr>
          <w:rFonts w:eastAsia="Calibri" w:cs="Arial"/>
          <w:b/>
          <w:szCs w:val="24"/>
        </w:rPr>
      </w:pPr>
      <w:r w:rsidRPr="00565152">
        <w:rPr>
          <w:rFonts w:eastAsia="Calibri" w:cs="Arial"/>
          <w:b/>
          <w:szCs w:val="24"/>
        </w:rPr>
        <w:t>Mossley ‘Rainbow Festival’</w:t>
      </w:r>
    </w:p>
    <w:p w14:paraId="30C7D628" w14:textId="3A9C83D5" w:rsidR="008263C4" w:rsidRDefault="00565152">
      <w:r>
        <w:t xml:space="preserve">Town Councillor Pat Mullin reported on proposals for a future ‘Rainbow Festival’ in Mossley. </w:t>
      </w:r>
      <w:proofErr w:type="gramStart"/>
      <w:r>
        <w:t>A number of</w:t>
      </w:r>
      <w:proofErr w:type="gramEnd"/>
      <w:r>
        <w:t xml:space="preserve"> initiatives are receiving consideration in partnership with other agencies throughout the Town.</w:t>
      </w:r>
    </w:p>
    <w:p w14:paraId="62DC5186" w14:textId="77777777" w:rsidR="00565152" w:rsidRPr="00565152" w:rsidRDefault="00565152" w:rsidP="00565152">
      <w:pPr>
        <w:spacing w:after="200" w:line="276" w:lineRule="auto"/>
        <w:rPr>
          <w:rFonts w:eastAsia="Calibri" w:cs="Arial"/>
          <w:b/>
          <w:szCs w:val="24"/>
        </w:rPr>
      </w:pPr>
      <w:r w:rsidRPr="00565152">
        <w:rPr>
          <w:rFonts w:eastAsia="Calibri" w:cs="Arial"/>
          <w:b/>
          <w:szCs w:val="24"/>
        </w:rPr>
        <w:t>Egmont St Changing Rooms</w:t>
      </w:r>
    </w:p>
    <w:p w14:paraId="217A5387" w14:textId="2FF8EE66" w:rsidR="00565152" w:rsidRDefault="005C22B0">
      <w:r>
        <w:t xml:space="preserve">Town Councillor Stephen Homer provided an update on proposals for the bringing back into community use, the Egmont Street </w:t>
      </w:r>
      <w:r w:rsidR="00F02B43">
        <w:t>C</w:t>
      </w:r>
      <w:r>
        <w:t>hanging Rooms.</w:t>
      </w:r>
    </w:p>
    <w:p w14:paraId="33121732" w14:textId="6E8AB4E2" w:rsidR="005C22B0" w:rsidRDefault="005C22B0">
      <w:r>
        <w:t>Proposals are being considered in conjunction with Mossley AFC.</w:t>
      </w:r>
    </w:p>
    <w:p w14:paraId="6B0FDC69" w14:textId="77777777" w:rsidR="005C22B0" w:rsidRPr="005C22B0" w:rsidRDefault="005C22B0" w:rsidP="005C22B0">
      <w:pPr>
        <w:spacing w:after="200" w:line="276" w:lineRule="auto"/>
        <w:rPr>
          <w:rFonts w:eastAsia="Calibri" w:cs="Arial"/>
          <w:b/>
          <w:szCs w:val="24"/>
        </w:rPr>
      </w:pPr>
      <w:r w:rsidRPr="005C22B0">
        <w:rPr>
          <w:rFonts w:eastAsia="Calibri" w:cs="Arial"/>
          <w:b/>
          <w:szCs w:val="24"/>
        </w:rPr>
        <w:t>Commemorative Planters</w:t>
      </w:r>
    </w:p>
    <w:p w14:paraId="5A4A2F92" w14:textId="60272C98" w:rsidR="005C22B0" w:rsidRDefault="005C22B0">
      <w:r>
        <w:t xml:space="preserve">Commemorative planters to be introduced at the suggestion of Town Councillor Dean Aylett will soon be introduced at the green in </w:t>
      </w:r>
      <w:proofErr w:type="spellStart"/>
      <w:r>
        <w:t>Micklehurst</w:t>
      </w:r>
      <w:proofErr w:type="spellEnd"/>
      <w:r>
        <w:t xml:space="preserve"> and at Hem Place in Mossley.</w:t>
      </w:r>
    </w:p>
    <w:p w14:paraId="01857EB5" w14:textId="77777777" w:rsidR="005C22B0" w:rsidRPr="005C22B0" w:rsidRDefault="005C22B0" w:rsidP="005C22B0">
      <w:pPr>
        <w:spacing w:after="200" w:line="276" w:lineRule="auto"/>
        <w:rPr>
          <w:rFonts w:eastAsia="Calibri" w:cs="Arial"/>
          <w:b/>
          <w:szCs w:val="24"/>
        </w:rPr>
      </w:pPr>
      <w:r w:rsidRPr="005C22B0">
        <w:rPr>
          <w:rFonts w:eastAsia="Calibri" w:cs="Arial"/>
          <w:b/>
          <w:szCs w:val="24"/>
        </w:rPr>
        <w:t>Tree Planting Initiatives</w:t>
      </w:r>
    </w:p>
    <w:p w14:paraId="59E6ACF1" w14:textId="68F058B1" w:rsidR="005C22B0" w:rsidRDefault="005C22B0">
      <w:r>
        <w:t>Various tree planting initiatives are under consideration including a proposal to plant orchard trees at St George’s Church.</w:t>
      </w:r>
    </w:p>
    <w:p w14:paraId="67877BA7" w14:textId="3432DFFD" w:rsidR="005C22B0" w:rsidRDefault="005C22B0">
      <w:pPr>
        <w:rPr>
          <w:rFonts w:eastAsia="Calibri" w:cs="Arial"/>
          <w:b/>
          <w:szCs w:val="24"/>
        </w:rPr>
      </w:pPr>
      <w:r w:rsidRPr="005C22B0">
        <w:rPr>
          <w:rFonts w:eastAsia="Calibri" w:cs="Arial"/>
          <w:b/>
          <w:szCs w:val="24"/>
        </w:rPr>
        <w:t>Wildflower Planting (Daffodils)</w:t>
      </w:r>
    </w:p>
    <w:p w14:paraId="1EC7ACFA" w14:textId="31A65D0A" w:rsidR="005C22B0" w:rsidRDefault="005C22B0">
      <w:pPr>
        <w:rPr>
          <w:rFonts w:eastAsia="Calibri" w:cs="Arial"/>
          <w:bCs/>
          <w:szCs w:val="24"/>
        </w:rPr>
      </w:pPr>
      <w:r>
        <w:rPr>
          <w:rFonts w:eastAsia="Calibri" w:cs="Arial"/>
          <w:bCs/>
          <w:szCs w:val="24"/>
        </w:rPr>
        <w:t>The Town Council received a report on daffodil planting funded by the Council.</w:t>
      </w:r>
    </w:p>
    <w:p w14:paraId="4F3C0728" w14:textId="1191473A" w:rsidR="005C22B0" w:rsidRPr="005C22B0" w:rsidRDefault="005C22B0" w:rsidP="005C22B0">
      <w:pPr>
        <w:spacing w:after="200" w:line="276" w:lineRule="auto"/>
        <w:rPr>
          <w:rFonts w:eastAsia="Calibri" w:cs="Arial"/>
          <w:color w:val="000000"/>
          <w:szCs w:val="24"/>
          <w:shd w:val="clear" w:color="auto" w:fill="FFFFFF"/>
        </w:rPr>
      </w:pPr>
      <w:r w:rsidRPr="005C22B0">
        <w:rPr>
          <w:rFonts w:eastAsia="Calibri" w:cs="Arial"/>
          <w:color w:val="000000"/>
          <w:szCs w:val="24"/>
          <w:shd w:val="clear" w:color="auto" w:fill="FFFFFF"/>
        </w:rPr>
        <w:t xml:space="preserve">So that most people get to see the flowers, the bulk have been planted near to the bridle path between </w:t>
      </w:r>
      <w:proofErr w:type="spellStart"/>
      <w:r w:rsidRPr="005C22B0">
        <w:rPr>
          <w:rFonts w:eastAsia="Calibri" w:cs="Arial"/>
          <w:color w:val="000000"/>
          <w:szCs w:val="24"/>
          <w:shd w:val="clear" w:color="auto" w:fill="FFFFFF"/>
        </w:rPr>
        <w:t>Micklehurst</w:t>
      </w:r>
      <w:proofErr w:type="spellEnd"/>
      <w:r w:rsidRPr="005C22B0">
        <w:rPr>
          <w:rFonts w:eastAsia="Calibri" w:cs="Arial"/>
          <w:color w:val="000000"/>
          <w:szCs w:val="24"/>
          <w:shd w:val="clear" w:color="auto" w:fill="FFFFFF"/>
        </w:rPr>
        <w:t xml:space="preserve"> and the Greenfield border.</w:t>
      </w:r>
    </w:p>
    <w:p w14:paraId="7DD43F3B" w14:textId="660EA2B1" w:rsidR="005C22B0" w:rsidRPr="005C22B0" w:rsidRDefault="005C22B0" w:rsidP="005C22B0">
      <w:pPr>
        <w:spacing w:after="200" w:line="276" w:lineRule="auto"/>
        <w:rPr>
          <w:rFonts w:eastAsia="Calibri" w:cs="Arial"/>
          <w:color w:val="000000"/>
          <w:szCs w:val="24"/>
          <w:shd w:val="clear" w:color="auto" w:fill="FFFFFF"/>
        </w:rPr>
      </w:pPr>
      <w:r w:rsidRPr="005C22B0">
        <w:rPr>
          <w:rFonts w:eastAsia="Calibri" w:cs="Arial"/>
          <w:color w:val="000000"/>
          <w:szCs w:val="24"/>
          <w:shd w:val="clear" w:color="auto" w:fill="FFFFFF"/>
        </w:rPr>
        <w:t xml:space="preserve">100 have been planted in the long bed at Hem </w:t>
      </w:r>
      <w:r w:rsidR="008F208B">
        <w:rPr>
          <w:rFonts w:eastAsia="Calibri" w:cs="Arial"/>
          <w:color w:val="000000"/>
          <w:szCs w:val="24"/>
          <w:shd w:val="clear" w:color="auto" w:fill="FFFFFF"/>
        </w:rPr>
        <w:t>Place</w:t>
      </w:r>
      <w:r w:rsidRPr="005C22B0">
        <w:rPr>
          <w:rFonts w:eastAsia="Calibri" w:cs="Arial"/>
          <w:color w:val="000000"/>
          <w:szCs w:val="24"/>
          <w:shd w:val="clear" w:color="auto" w:fill="FFFFFF"/>
        </w:rPr>
        <w:t xml:space="preserve">, </w:t>
      </w:r>
    </w:p>
    <w:p w14:paraId="528ABC6F" w14:textId="43402806" w:rsidR="005C22B0" w:rsidRPr="005C22B0" w:rsidRDefault="005C22B0" w:rsidP="005C22B0">
      <w:pPr>
        <w:spacing w:after="200" w:line="276" w:lineRule="auto"/>
        <w:rPr>
          <w:rFonts w:eastAsia="Calibri" w:cs="Arial"/>
          <w:color w:val="000000"/>
          <w:szCs w:val="24"/>
          <w:shd w:val="clear" w:color="auto" w:fill="FFFFFF"/>
        </w:rPr>
      </w:pPr>
      <w:r w:rsidRPr="005C22B0">
        <w:rPr>
          <w:rFonts w:eastAsia="Calibri" w:cs="Arial"/>
          <w:color w:val="000000"/>
          <w:szCs w:val="24"/>
          <w:shd w:val="clear" w:color="auto" w:fill="FFFFFF"/>
        </w:rPr>
        <w:t xml:space="preserve">100 </w:t>
      </w:r>
      <w:r w:rsidR="008F208B">
        <w:rPr>
          <w:rFonts w:eastAsia="Calibri" w:cs="Arial"/>
          <w:color w:val="000000"/>
          <w:szCs w:val="24"/>
          <w:shd w:val="clear" w:color="auto" w:fill="FFFFFF"/>
        </w:rPr>
        <w:t xml:space="preserve">have been </w:t>
      </w:r>
      <w:r>
        <w:rPr>
          <w:rFonts w:eastAsia="Calibri" w:cs="Arial"/>
          <w:color w:val="000000"/>
          <w:szCs w:val="24"/>
          <w:shd w:val="clear" w:color="auto" w:fill="FFFFFF"/>
        </w:rPr>
        <w:t xml:space="preserve">donated </w:t>
      </w:r>
      <w:r w:rsidRPr="005C22B0">
        <w:rPr>
          <w:rFonts w:eastAsia="Calibri" w:cs="Arial"/>
          <w:color w:val="000000"/>
          <w:szCs w:val="24"/>
          <w:shd w:val="clear" w:color="auto" w:fill="FFFFFF"/>
        </w:rPr>
        <w:t xml:space="preserve">to Friends of Egmont St, </w:t>
      </w:r>
    </w:p>
    <w:p w14:paraId="2F6BCDDC" w14:textId="274A05CF" w:rsidR="005C22B0" w:rsidRPr="005C22B0" w:rsidRDefault="005C22B0" w:rsidP="005C22B0">
      <w:pPr>
        <w:spacing w:after="200" w:line="276" w:lineRule="auto"/>
        <w:rPr>
          <w:rFonts w:eastAsia="Calibri" w:cs="Arial"/>
          <w:color w:val="000000"/>
          <w:szCs w:val="24"/>
          <w:shd w:val="clear" w:color="auto" w:fill="FFFFFF"/>
        </w:rPr>
      </w:pPr>
      <w:r w:rsidRPr="005C22B0">
        <w:rPr>
          <w:rFonts w:eastAsia="Calibri" w:cs="Arial"/>
          <w:color w:val="000000"/>
          <w:szCs w:val="24"/>
          <w:shd w:val="clear" w:color="auto" w:fill="FFFFFF"/>
        </w:rPr>
        <w:t xml:space="preserve">100 for planting by Jacob's Ladder, and </w:t>
      </w:r>
    </w:p>
    <w:p w14:paraId="55C53B1A" w14:textId="0C8306D0" w:rsidR="005C22B0" w:rsidRPr="005C22B0" w:rsidRDefault="005C22B0" w:rsidP="005C22B0">
      <w:pPr>
        <w:spacing w:after="200" w:line="276" w:lineRule="auto"/>
        <w:rPr>
          <w:rFonts w:eastAsia="Calibri" w:cs="Arial"/>
          <w:color w:val="000000"/>
          <w:szCs w:val="24"/>
          <w:shd w:val="clear" w:color="auto" w:fill="FFFFFF"/>
        </w:rPr>
      </w:pPr>
      <w:r w:rsidRPr="005C22B0">
        <w:rPr>
          <w:rFonts w:eastAsia="Calibri" w:cs="Arial"/>
          <w:color w:val="000000"/>
          <w:szCs w:val="24"/>
          <w:shd w:val="clear" w:color="auto" w:fill="FFFFFF"/>
        </w:rPr>
        <w:t xml:space="preserve">100 </w:t>
      </w:r>
      <w:r w:rsidR="008F208B">
        <w:rPr>
          <w:rFonts w:eastAsia="Calibri" w:cs="Arial"/>
          <w:color w:val="000000"/>
          <w:szCs w:val="24"/>
          <w:shd w:val="clear" w:color="auto" w:fill="FFFFFF"/>
        </w:rPr>
        <w:t xml:space="preserve">have been </w:t>
      </w:r>
      <w:r>
        <w:rPr>
          <w:rFonts w:eastAsia="Calibri" w:cs="Arial"/>
          <w:color w:val="000000"/>
          <w:szCs w:val="24"/>
          <w:shd w:val="clear" w:color="auto" w:fill="FFFFFF"/>
        </w:rPr>
        <w:t xml:space="preserve">donated </w:t>
      </w:r>
      <w:r w:rsidRPr="005C22B0">
        <w:rPr>
          <w:rFonts w:eastAsia="Calibri" w:cs="Arial"/>
          <w:color w:val="000000"/>
          <w:szCs w:val="24"/>
          <w:shd w:val="clear" w:color="auto" w:fill="FFFFFF"/>
        </w:rPr>
        <w:t xml:space="preserve">to Friends of Mossley Park. </w:t>
      </w:r>
    </w:p>
    <w:p w14:paraId="64EEC3D4" w14:textId="4F3405FE" w:rsidR="005C22B0" w:rsidRPr="005C22B0" w:rsidRDefault="005C22B0" w:rsidP="005C22B0">
      <w:pPr>
        <w:spacing w:after="200" w:line="276" w:lineRule="auto"/>
        <w:rPr>
          <w:rFonts w:ascii="Consolas" w:eastAsia="Calibri" w:hAnsi="Consolas" w:cs="Arial"/>
          <w:color w:val="000000"/>
          <w:sz w:val="18"/>
          <w:szCs w:val="18"/>
          <w:shd w:val="clear" w:color="auto" w:fill="FFFFFF"/>
        </w:rPr>
      </w:pPr>
      <w:r>
        <w:rPr>
          <w:rFonts w:eastAsia="Calibri" w:cs="Arial"/>
          <w:color w:val="000000"/>
          <w:szCs w:val="24"/>
          <w:shd w:val="clear" w:color="auto" w:fill="FFFFFF"/>
        </w:rPr>
        <w:lastRenderedPageBreak/>
        <w:t>The daffodils have been donated</w:t>
      </w:r>
      <w:r w:rsidRPr="005C22B0">
        <w:rPr>
          <w:rFonts w:eastAsia="Calibri" w:cs="Arial"/>
          <w:color w:val="000000"/>
          <w:szCs w:val="24"/>
          <w:shd w:val="clear" w:color="auto" w:fill="FFFFFF"/>
        </w:rPr>
        <w:t xml:space="preserve"> on the understanding that the</w:t>
      </w:r>
      <w:r>
        <w:rPr>
          <w:rFonts w:eastAsia="Calibri" w:cs="Arial"/>
          <w:color w:val="000000"/>
          <w:szCs w:val="24"/>
          <w:shd w:val="clear" w:color="auto" w:fill="FFFFFF"/>
        </w:rPr>
        <w:t>y will be planted</w:t>
      </w:r>
      <w:r w:rsidRPr="005C22B0">
        <w:rPr>
          <w:rFonts w:eastAsia="Calibri" w:cs="Arial"/>
          <w:color w:val="000000"/>
          <w:szCs w:val="24"/>
          <w:shd w:val="clear" w:color="auto" w:fill="FFFFFF"/>
        </w:rPr>
        <w:t xml:space="preserve"> in semi wild areas.</w:t>
      </w:r>
      <w:r w:rsidRPr="005C22B0">
        <w:rPr>
          <w:rFonts w:ascii="Consolas" w:eastAsia="Calibri" w:hAnsi="Consolas" w:cs="Arial"/>
          <w:color w:val="000000"/>
          <w:sz w:val="18"/>
          <w:szCs w:val="18"/>
          <w:shd w:val="clear" w:color="auto" w:fill="FFFFFF"/>
        </w:rPr>
        <w:t xml:space="preserve"> </w:t>
      </w:r>
    </w:p>
    <w:p w14:paraId="3762E345" w14:textId="77777777" w:rsidR="005C22B0" w:rsidRPr="005C22B0" w:rsidRDefault="005C22B0">
      <w:pPr>
        <w:rPr>
          <w:bCs/>
        </w:rPr>
      </w:pPr>
    </w:p>
    <w:sectPr w:rsidR="005C22B0" w:rsidRPr="005C2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1D"/>
    <w:rsid w:val="000634DA"/>
    <w:rsid w:val="001D30F5"/>
    <w:rsid w:val="004C0B68"/>
    <w:rsid w:val="00565152"/>
    <w:rsid w:val="005C22B0"/>
    <w:rsid w:val="0080211D"/>
    <w:rsid w:val="008263C4"/>
    <w:rsid w:val="008F208B"/>
    <w:rsid w:val="00EB0D6F"/>
    <w:rsid w:val="00F0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4B58"/>
  <w15:chartTrackingRefBased/>
  <w15:docId w15:val="{61A81575-373E-4A6E-B371-372B2A15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Iveson</dc:creator>
  <cp:keywords/>
  <dc:description/>
  <cp:lastModifiedBy>Michael Iveson</cp:lastModifiedBy>
  <cp:revision>6</cp:revision>
  <dcterms:created xsi:type="dcterms:W3CDTF">2020-10-24T14:38:00Z</dcterms:created>
  <dcterms:modified xsi:type="dcterms:W3CDTF">2020-10-24T15:25:00Z</dcterms:modified>
</cp:coreProperties>
</file>